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CD459" w14:textId="354AB6C8" w:rsidR="00D831F4" w:rsidRPr="00722662" w:rsidRDefault="00D831F4" w:rsidP="78E7B490">
      <w:pPr>
        <w:widowControl w:val="0"/>
        <w:autoSpaceDE w:val="0"/>
        <w:autoSpaceDN w:val="0"/>
        <w:adjustRightInd w:val="0"/>
        <w:rPr>
          <w:rFonts w:ascii="Tahoma" w:eastAsia="Times New Roman" w:hAnsi="Tahoma" w:cs="Tahoma"/>
          <w:b/>
          <w:bCs/>
          <w:sz w:val="20"/>
          <w:szCs w:val="20"/>
          <w:lang w:val="en-US"/>
        </w:rPr>
      </w:pPr>
    </w:p>
    <w:p w14:paraId="7E5B0EC7" w14:textId="737389CC" w:rsidR="00D831F4" w:rsidRPr="00722662" w:rsidRDefault="00D831F4" w:rsidP="00D831F4">
      <w:pPr>
        <w:spacing w:after="0" w:line="240" w:lineRule="auto"/>
        <w:ind w:left="720"/>
        <w:contextualSpacing/>
        <w:jc w:val="center"/>
        <w:rPr>
          <w:rFonts w:ascii="Tahoma" w:eastAsia="Calibri" w:hAnsi="Tahoma" w:cs="Tahoma"/>
          <w:b/>
          <w:bCs/>
          <w:sz w:val="28"/>
          <w:szCs w:val="28"/>
        </w:rPr>
      </w:pPr>
      <w:r w:rsidRPr="00722662">
        <w:rPr>
          <w:rFonts w:ascii="Tahoma" w:eastAsia="Calibri" w:hAnsi="Tahoma" w:cs="Tahoma"/>
          <w:b/>
          <w:bCs/>
          <w:sz w:val="28"/>
          <w:szCs w:val="28"/>
        </w:rPr>
        <w:t>Special Conditions of Hire during COVID-19</w:t>
      </w:r>
    </w:p>
    <w:p w14:paraId="0652EE32" w14:textId="77777777" w:rsidR="00D831F4" w:rsidRPr="00722662" w:rsidRDefault="00D831F4" w:rsidP="00D831F4">
      <w:pPr>
        <w:spacing w:after="0" w:line="240" w:lineRule="auto"/>
        <w:ind w:left="720"/>
        <w:contextualSpacing/>
        <w:jc w:val="center"/>
        <w:rPr>
          <w:rFonts w:ascii="Tahoma" w:eastAsia="Calibri" w:hAnsi="Tahoma" w:cs="Tahoma"/>
          <w:b/>
          <w:bCs/>
          <w:sz w:val="28"/>
          <w:szCs w:val="28"/>
        </w:rPr>
      </w:pPr>
    </w:p>
    <w:p w14:paraId="3688980E" w14:textId="559940A3" w:rsidR="00D831F4" w:rsidRPr="00722662" w:rsidRDefault="00D831F4" w:rsidP="00D831F4">
      <w:pPr>
        <w:spacing w:after="0" w:line="240" w:lineRule="auto"/>
        <w:ind w:left="720"/>
        <w:contextualSpacing/>
        <w:jc w:val="center"/>
        <w:rPr>
          <w:rFonts w:ascii="Tahoma" w:eastAsia="Calibri" w:hAnsi="Tahoma" w:cs="Tahoma"/>
          <w:b/>
          <w:bCs/>
          <w:sz w:val="28"/>
          <w:szCs w:val="28"/>
        </w:rPr>
      </w:pPr>
      <w:r w:rsidRPr="00722662">
        <w:rPr>
          <w:rFonts w:ascii="Tahoma" w:eastAsia="Calibri" w:hAnsi="Tahoma" w:cs="Tahoma"/>
          <w:b/>
          <w:bCs/>
          <w:sz w:val="28"/>
          <w:szCs w:val="28"/>
        </w:rPr>
        <w:t>Note: These conditions are supplemental to, not a replacement for</w:t>
      </w:r>
      <w:r w:rsidR="002E4645" w:rsidRPr="00722662">
        <w:rPr>
          <w:rFonts w:ascii="Tahoma" w:eastAsia="Calibri" w:hAnsi="Tahoma" w:cs="Tahoma"/>
          <w:b/>
          <w:bCs/>
          <w:sz w:val="28"/>
          <w:szCs w:val="28"/>
        </w:rPr>
        <w:t xml:space="preserve"> the Terms and Conditions of Use of Witcombe &amp; Bentham Village Hall</w:t>
      </w:r>
      <w:r w:rsidR="00E343E0" w:rsidRPr="00722662">
        <w:rPr>
          <w:rFonts w:ascii="Tahoma" w:eastAsia="Calibri" w:hAnsi="Tahoma" w:cs="Tahoma"/>
          <w:b/>
          <w:bCs/>
          <w:sz w:val="28"/>
          <w:szCs w:val="28"/>
        </w:rPr>
        <w:t>.</w:t>
      </w:r>
      <w:r w:rsidRPr="00722662">
        <w:rPr>
          <w:rFonts w:ascii="Tahoma" w:eastAsia="Calibri" w:hAnsi="Tahoma" w:cs="Tahoma"/>
          <w:b/>
          <w:bCs/>
          <w:sz w:val="28"/>
          <w:szCs w:val="28"/>
        </w:rPr>
        <w:t xml:space="preserve"> </w:t>
      </w:r>
    </w:p>
    <w:p w14:paraId="313E2B27" w14:textId="77777777" w:rsidR="00D831F4" w:rsidRPr="00C03360" w:rsidRDefault="00D831F4" w:rsidP="00D831F4">
      <w:pPr>
        <w:spacing w:after="0" w:line="288" w:lineRule="auto"/>
        <w:ind w:left="461" w:hanging="461"/>
        <w:rPr>
          <w:rFonts w:ascii="Tahoma" w:eastAsia="Tahoma" w:hAnsi="Tahoma" w:cs="Tahoma"/>
          <w:b/>
        </w:rPr>
      </w:pPr>
    </w:p>
    <w:p w14:paraId="1A704EB0" w14:textId="77777777" w:rsidR="0040296B" w:rsidRPr="002370EE" w:rsidRDefault="00CE4E35" w:rsidP="00D831F4">
      <w:pPr>
        <w:widowControl w:val="0"/>
        <w:autoSpaceDE w:val="0"/>
        <w:autoSpaceDN w:val="0"/>
        <w:adjustRightInd w:val="0"/>
        <w:spacing w:after="0" w:line="240" w:lineRule="auto"/>
        <w:rPr>
          <w:sz w:val="24"/>
          <w:szCs w:val="24"/>
        </w:rPr>
      </w:pPr>
      <w:r w:rsidRPr="002370EE">
        <w:rPr>
          <w:b/>
          <w:bCs/>
          <w:sz w:val="24"/>
          <w:szCs w:val="24"/>
        </w:rPr>
        <w:t>SC1:</w:t>
      </w:r>
      <w:r w:rsidRPr="002370EE">
        <w:rPr>
          <w:sz w:val="24"/>
          <w:szCs w:val="24"/>
        </w:rPr>
        <w:t xml:space="preserve"> You, the hirer, will be responsible for ensuring those attending your activity or event comply with the COVID-19 Secure Guidelines while entering and occupying the hall, as shown on the attached poster which is also displayed at the hall entrance, in particular using the hand sanitiser supplied when entering the hall and after using tissues. </w:t>
      </w:r>
    </w:p>
    <w:p w14:paraId="2273BE3A" w14:textId="77777777" w:rsidR="0040296B" w:rsidRPr="002370EE" w:rsidRDefault="0040296B" w:rsidP="00D831F4">
      <w:pPr>
        <w:widowControl w:val="0"/>
        <w:autoSpaceDE w:val="0"/>
        <w:autoSpaceDN w:val="0"/>
        <w:adjustRightInd w:val="0"/>
        <w:spacing w:after="0" w:line="240" w:lineRule="auto"/>
        <w:rPr>
          <w:sz w:val="24"/>
          <w:szCs w:val="24"/>
        </w:rPr>
      </w:pPr>
    </w:p>
    <w:p w14:paraId="63303119" w14:textId="77777777" w:rsidR="0040296B" w:rsidRPr="002370EE" w:rsidRDefault="00CE4E35" w:rsidP="00D831F4">
      <w:pPr>
        <w:widowControl w:val="0"/>
        <w:autoSpaceDE w:val="0"/>
        <w:autoSpaceDN w:val="0"/>
        <w:adjustRightInd w:val="0"/>
        <w:spacing w:after="0" w:line="240" w:lineRule="auto"/>
        <w:rPr>
          <w:sz w:val="24"/>
          <w:szCs w:val="24"/>
        </w:rPr>
      </w:pPr>
      <w:r w:rsidRPr="002370EE">
        <w:rPr>
          <w:b/>
          <w:bCs/>
          <w:sz w:val="24"/>
          <w:szCs w:val="24"/>
        </w:rPr>
        <w:t>SC2:</w:t>
      </w:r>
      <w:r w:rsidRPr="002370EE">
        <w:rPr>
          <w:sz w:val="24"/>
          <w:szCs w:val="24"/>
        </w:rPr>
        <w:t xml:space="preserve"> You undertake to comply with the actions identified in the hall’s risk assessment, of which you will be provided with a copy. </w:t>
      </w:r>
    </w:p>
    <w:p w14:paraId="6E6596E4" w14:textId="77777777" w:rsidR="0040296B" w:rsidRPr="002370EE" w:rsidRDefault="0040296B" w:rsidP="00D831F4">
      <w:pPr>
        <w:widowControl w:val="0"/>
        <w:autoSpaceDE w:val="0"/>
        <w:autoSpaceDN w:val="0"/>
        <w:adjustRightInd w:val="0"/>
        <w:spacing w:after="0" w:line="240" w:lineRule="auto"/>
        <w:rPr>
          <w:sz w:val="24"/>
          <w:szCs w:val="24"/>
        </w:rPr>
      </w:pPr>
    </w:p>
    <w:p w14:paraId="70FACD9F" w14:textId="77E2294F" w:rsidR="000069D1" w:rsidRDefault="00CE4E35" w:rsidP="00D831F4">
      <w:pPr>
        <w:widowControl w:val="0"/>
        <w:autoSpaceDE w:val="0"/>
        <w:autoSpaceDN w:val="0"/>
        <w:adjustRightInd w:val="0"/>
        <w:spacing w:after="0" w:line="240" w:lineRule="auto"/>
        <w:rPr>
          <w:color w:val="FF0000"/>
          <w:sz w:val="24"/>
          <w:szCs w:val="24"/>
        </w:rPr>
      </w:pPr>
      <w:r w:rsidRPr="00C22220">
        <w:rPr>
          <w:b/>
          <w:bCs/>
          <w:sz w:val="24"/>
          <w:szCs w:val="24"/>
        </w:rPr>
        <w:t>SC3:</w:t>
      </w:r>
      <w:r w:rsidRPr="00C22220">
        <w:rPr>
          <w:sz w:val="24"/>
          <w:szCs w:val="24"/>
        </w:rPr>
        <w:t xml:space="preserve"> </w:t>
      </w:r>
      <w:r w:rsidR="000069D1" w:rsidRPr="00C22220">
        <w:rPr>
          <w:sz w:val="24"/>
          <w:szCs w:val="24"/>
        </w:rPr>
        <w:t xml:space="preserve"> </w:t>
      </w:r>
      <w:r w:rsidR="000069D1" w:rsidRPr="00C60957">
        <w:rPr>
          <w:rFonts w:ascii="Tahoma" w:hAnsi="Tahoma" w:cs="Tahoma"/>
          <w:lang w:eastAsia="en-GB"/>
        </w:rPr>
        <w:t>The hall will be cleaned before you arrive and you will be responsible for cleaning all regularly used surfaces during your period of hire (including tables, wash hand basins, door handles</w:t>
      </w:r>
      <w:r w:rsidR="00F475D1">
        <w:rPr>
          <w:rFonts w:ascii="Tahoma" w:hAnsi="Tahoma" w:cs="Tahoma"/>
          <w:lang w:eastAsia="en-GB"/>
        </w:rPr>
        <w:t>, plastic chairs</w:t>
      </w:r>
      <w:r w:rsidR="000069D1" w:rsidRPr="00C60957">
        <w:rPr>
          <w:rFonts w:ascii="Tahoma" w:hAnsi="Tahoma" w:cs="Tahoma"/>
          <w:lang w:eastAsia="en-GB"/>
        </w:rPr>
        <w:t>) using either the products supplied or your own ordinary domestic products. </w:t>
      </w:r>
    </w:p>
    <w:p w14:paraId="40A12C0C" w14:textId="77777777" w:rsidR="000069D1" w:rsidRDefault="000069D1" w:rsidP="00D831F4">
      <w:pPr>
        <w:widowControl w:val="0"/>
        <w:autoSpaceDE w:val="0"/>
        <w:autoSpaceDN w:val="0"/>
        <w:adjustRightInd w:val="0"/>
        <w:spacing w:after="0" w:line="240" w:lineRule="auto"/>
        <w:rPr>
          <w:color w:val="FF0000"/>
          <w:sz w:val="24"/>
          <w:szCs w:val="24"/>
        </w:rPr>
      </w:pPr>
    </w:p>
    <w:p w14:paraId="61EAE2C3" w14:textId="3FF7F089" w:rsidR="0040296B" w:rsidRPr="00D14B69" w:rsidRDefault="00CE4E35" w:rsidP="00D831F4">
      <w:pPr>
        <w:widowControl w:val="0"/>
        <w:autoSpaceDE w:val="0"/>
        <w:autoSpaceDN w:val="0"/>
        <w:adjustRightInd w:val="0"/>
        <w:spacing w:after="0" w:line="240" w:lineRule="auto"/>
        <w:rPr>
          <w:b/>
          <w:bCs/>
          <w:i/>
          <w:iCs/>
          <w:sz w:val="24"/>
          <w:szCs w:val="24"/>
        </w:rPr>
      </w:pPr>
      <w:r w:rsidRPr="00D14B69">
        <w:rPr>
          <w:b/>
          <w:bCs/>
          <w:i/>
          <w:iCs/>
          <w:sz w:val="24"/>
          <w:szCs w:val="24"/>
        </w:rPr>
        <w:t xml:space="preserve">Please take care cleaning electrical equipment. Use cloths - do not spray! </w:t>
      </w:r>
    </w:p>
    <w:p w14:paraId="219A32CA" w14:textId="77777777" w:rsidR="0040296B" w:rsidRPr="002370EE" w:rsidRDefault="0040296B" w:rsidP="00D831F4">
      <w:pPr>
        <w:widowControl w:val="0"/>
        <w:autoSpaceDE w:val="0"/>
        <w:autoSpaceDN w:val="0"/>
        <w:adjustRightInd w:val="0"/>
        <w:spacing w:after="0" w:line="240" w:lineRule="auto"/>
        <w:rPr>
          <w:sz w:val="24"/>
          <w:szCs w:val="24"/>
        </w:rPr>
      </w:pPr>
    </w:p>
    <w:p w14:paraId="103C2A73" w14:textId="0146B0D8" w:rsidR="0040296B" w:rsidRPr="002370EE" w:rsidRDefault="00CE4E35" w:rsidP="00D831F4">
      <w:pPr>
        <w:widowControl w:val="0"/>
        <w:autoSpaceDE w:val="0"/>
        <w:autoSpaceDN w:val="0"/>
        <w:adjustRightInd w:val="0"/>
        <w:spacing w:after="0" w:line="240" w:lineRule="auto"/>
        <w:rPr>
          <w:sz w:val="24"/>
          <w:szCs w:val="24"/>
        </w:rPr>
      </w:pPr>
      <w:r w:rsidRPr="00A64570">
        <w:rPr>
          <w:b/>
          <w:bCs/>
          <w:sz w:val="24"/>
          <w:szCs w:val="24"/>
        </w:rPr>
        <w:t>SC4</w:t>
      </w:r>
      <w:r w:rsidRPr="002370EE">
        <w:rPr>
          <w:sz w:val="24"/>
          <w:szCs w:val="24"/>
        </w:rPr>
        <w:t xml:space="preserve">: You will make sure that everyone likely to attend your activity or event understands that they </w:t>
      </w:r>
      <w:r w:rsidRPr="00A64570">
        <w:rPr>
          <w:b/>
          <w:bCs/>
          <w:sz w:val="24"/>
          <w:szCs w:val="24"/>
        </w:rPr>
        <w:t>MUST NOT DO SO</w:t>
      </w:r>
      <w:r w:rsidRPr="002370EE">
        <w:rPr>
          <w:sz w:val="24"/>
          <w:szCs w:val="24"/>
        </w:rPr>
        <w:t xml:space="preserve"> if they or anyone in their household has had COVID-19 symptoms in the last 48 hours, and that if they develop symptoms within 10 days of visiting the premises, they </w:t>
      </w:r>
      <w:r w:rsidRPr="00A64570">
        <w:rPr>
          <w:b/>
          <w:bCs/>
          <w:sz w:val="24"/>
          <w:szCs w:val="24"/>
        </w:rPr>
        <w:t xml:space="preserve">MUST seek a COVID-19 </w:t>
      </w:r>
      <w:r w:rsidR="00F475D1">
        <w:rPr>
          <w:b/>
          <w:bCs/>
          <w:sz w:val="24"/>
          <w:szCs w:val="24"/>
        </w:rPr>
        <w:t xml:space="preserve">PCR </w:t>
      </w:r>
      <w:r w:rsidRPr="00A64570">
        <w:rPr>
          <w:b/>
          <w:bCs/>
          <w:sz w:val="24"/>
          <w:szCs w:val="24"/>
        </w:rPr>
        <w:t>test</w:t>
      </w:r>
      <w:r w:rsidRPr="002370EE">
        <w:rPr>
          <w:sz w:val="24"/>
          <w:szCs w:val="24"/>
        </w:rPr>
        <w:t xml:space="preserve">. </w:t>
      </w:r>
    </w:p>
    <w:p w14:paraId="69BA593C" w14:textId="77777777" w:rsidR="0040296B" w:rsidRPr="002370EE" w:rsidRDefault="0040296B" w:rsidP="00D831F4">
      <w:pPr>
        <w:widowControl w:val="0"/>
        <w:autoSpaceDE w:val="0"/>
        <w:autoSpaceDN w:val="0"/>
        <w:adjustRightInd w:val="0"/>
        <w:spacing w:after="0" w:line="240" w:lineRule="auto"/>
        <w:rPr>
          <w:sz w:val="24"/>
          <w:szCs w:val="24"/>
        </w:rPr>
      </w:pPr>
    </w:p>
    <w:p w14:paraId="3310C0B1" w14:textId="17FBB9C7" w:rsidR="0040296B" w:rsidRDefault="00CE4E35" w:rsidP="00D831F4">
      <w:pPr>
        <w:widowControl w:val="0"/>
        <w:autoSpaceDE w:val="0"/>
        <w:autoSpaceDN w:val="0"/>
        <w:adjustRightInd w:val="0"/>
        <w:spacing w:after="0" w:line="240" w:lineRule="auto"/>
        <w:rPr>
          <w:sz w:val="24"/>
          <w:szCs w:val="24"/>
        </w:rPr>
      </w:pPr>
      <w:r w:rsidRPr="00A64570">
        <w:rPr>
          <w:b/>
          <w:bCs/>
          <w:sz w:val="24"/>
          <w:szCs w:val="24"/>
        </w:rPr>
        <w:t>SC5:</w:t>
      </w:r>
      <w:r w:rsidRPr="002370EE">
        <w:rPr>
          <w:sz w:val="24"/>
          <w:szCs w:val="24"/>
        </w:rPr>
        <w:t xml:space="preserve"> You will keep the premises well ventilated throughout your hire, with windows and doors (except fire doors) open as far as convenient. You will be responsible for ensuring they are all securely closed on leaving. </w:t>
      </w:r>
    </w:p>
    <w:p w14:paraId="2F12CE40" w14:textId="6864EDAC" w:rsidR="00A64570" w:rsidRPr="00DA5E47" w:rsidRDefault="00A64570" w:rsidP="00D831F4">
      <w:pPr>
        <w:widowControl w:val="0"/>
        <w:autoSpaceDE w:val="0"/>
        <w:autoSpaceDN w:val="0"/>
        <w:adjustRightInd w:val="0"/>
        <w:spacing w:after="0" w:line="240" w:lineRule="auto"/>
        <w:rPr>
          <w:b/>
          <w:bCs/>
          <w:color w:val="FF0000"/>
          <w:sz w:val="24"/>
          <w:szCs w:val="24"/>
          <w:u w:val="single"/>
        </w:rPr>
      </w:pPr>
      <w:r w:rsidRPr="00DA5E47">
        <w:rPr>
          <w:b/>
          <w:bCs/>
          <w:color w:val="FF0000"/>
          <w:sz w:val="24"/>
          <w:szCs w:val="24"/>
          <w:u w:val="single"/>
        </w:rPr>
        <w:t>In the event the fire escape doors are opened (they shouldn’t be!) PLEASE ensure the ‘turn knobs’ are re-activated to secure the doors</w:t>
      </w:r>
      <w:r w:rsidR="00105A9F" w:rsidRPr="00DA5E47">
        <w:rPr>
          <w:b/>
          <w:bCs/>
          <w:color w:val="FF0000"/>
          <w:sz w:val="24"/>
          <w:szCs w:val="24"/>
          <w:u w:val="single"/>
        </w:rPr>
        <w:t xml:space="preserve"> properly.</w:t>
      </w:r>
    </w:p>
    <w:p w14:paraId="04816E08" w14:textId="77777777" w:rsidR="0040296B" w:rsidRPr="002370EE" w:rsidRDefault="0040296B" w:rsidP="00D831F4">
      <w:pPr>
        <w:widowControl w:val="0"/>
        <w:autoSpaceDE w:val="0"/>
        <w:autoSpaceDN w:val="0"/>
        <w:adjustRightInd w:val="0"/>
        <w:spacing w:after="0" w:line="240" w:lineRule="auto"/>
        <w:rPr>
          <w:sz w:val="24"/>
          <w:szCs w:val="24"/>
        </w:rPr>
      </w:pPr>
    </w:p>
    <w:p w14:paraId="56ED00E6" w14:textId="77777777" w:rsidR="00B561A3" w:rsidRDefault="00CE4E35" w:rsidP="00D831F4">
      <w:pPr>
        <w:widowControl w:val="0"/>
        <w:autoSpaceDE w:val="0"/>
        <w:autoSpaceDN w:val="0"/>
        <w:adjustRightInd w:val="0"/>
        <w:spacing w:after="0" w:line="240" w:lineRule="auto"/>
        <w:rPr>
          <w:sz w:val="24"/>
          <w:szCs w:val="24"/>
        </w:rPr>
      </w:pPr>
      <w:r w:rsidRPr="00E07CD5">
        <w:rPr>
          <w:b/>
          <w:bCs/>
          <w:sz w:val="24"/>
          <w:szCs w:val="24"/>
        </w:rPr>
        <w:t>SC6:</w:t>
      </w:r>
      <w:r w:rsidRPr="002370EE">
        <w:rPr>
          <w:sz w:val="24"/>
          <w:szCs w:val="24"/>
        </w:rPr>
        <w:t xml:space="preserve"> You will </w:t>
      </w:r>
      <w:r w:rsidR="005226A3">
        <w:rPr>
          <w:sz w:val="24"/>
          <w:szCs w:val="24"/>
        </w:rPr>
        <w:t>comply with the following capacity constraints:</w:t>
      </w:r>
    </w:p>
    <w:p w14:paraId="3E809229" w14:textId="77777777" w:rsidR="00B561A3" w:rsidRDefault="00F475D1" w:rsidP="00D831F4">
      <w:pPr>
        <w:widowControl w:val="0"/>
        <w:autoSpaceDE w:val="0"/>
        <w:autoSpaceDN w:val="0"/>
        <w:adjustRightInd w:val="0"/>
        <w:spacing w:after="0" w:line="240" w:lineRule="auto"/>
        <w:rPr>
          <w:b/>
          <w:bCs/>
          <w:color w:val="FF0000"/>
          <w:sz w:val="24"/>
          <w:szCs w:val="24"/>
        </w:rPr>
      </w:pPr>
      <w:r w:rsidRPr="00DA5E47">
        <w:rPr>
          <w:b/>
          <w:bCs/>
          <w:color w:val="FF0000"/>
          <w:sz w:val="24"/>
          <w:szCs w:val="24"/>
        </w:rPr>
        <w:t xml:space="preserve">50 people seated at tables, </w:t>
      </w:r>
    </w:p>
    <w:p w14:paraId="2E3B1495" w14:textId="77777777" w:rsidR="00B561A3" w:rsidRDefault="00F475D1" w:rsidP="00D831F4">
      <w:pPr>
        <w:widowControl w:val="0"/>
        <w:autoSpaceDE w:val="0"/>
        <w:autoSpaceDN w:val="0"/>
        <w:adjustRightInd w:val="0"/>
        <w:spacing w:after="0" w:line="240" w:lineRule="auto"/>
        <w:rPr>
          <w:b/>
          <w:bCs/>
          <w:color w:val="FF0000"/>
          <w:sz w:val="24"/>
          <w:szCs w:val="24"/>
        </w:rPr>
      </w:pPr>
      <w:r w:rsidRPr="00DA5E47">
        <w:rPr>
          <w:b/>
          <w:bCs/>
          <w:color w:val="FF0000"/>
          <w:sz w:val="24"/>
          <w:szCs w:val="24"/>
        </w:rPr>
        <w:t xml:space="preserve">60 theatre seating and </w:t>
      </w:r>
    </w:p>
    <w:p w14:paraId="0688E05D" w14:textId="77777777" w:rsidR="00B561A3" w:rsidRDefault="00F475D1" w:rsidP="00D831F4">
      <w:pPr>
        <w:widowControl w:val="0"/>
        <w:autoSpaceDE w:val="0"/>
        <w:autoSpaceDN w:val="0"/>
        <w:adjustRightInd w:val="0"/>
        <w:spacing w:after="0" w:line="240" w:lineRule="auto"/>
        <w:rPr>
          <w:sz w:val="24"/>
          <w:szCs w:val="24"/>
        </w:rPr>
      </w:pPr>
      <w:r w:rsidRPr="00DA5E47">
        <w:rPr>
          <w:b/>
          <w:bCs/>
          <w:color w:val="FF0000"/>
          <w:sz w:val="24"/>
          <w:szCs w:val="24"/>
        </w:rPr>
        <w:t>75 seated or standing with no tables</w:t>
      </w:r>
      <w:r w:rsidR="00CE4E35" w:rsidRPr="00DA5E47">
        <w:rPr>
          <w:color w:val="FF0000"/>
          <w:sz w:val="24"/>
          <w:szCs w:val="24"/>
        </w:rPr>
        <w:t xml:space="preserve"> </w:t>
      </w:r>
      <w:r w:rsidR="00CE4E35" w:rsidRPr="00E07CD5">
        <w:rPr>
          <w:sz w:val="24"/>
          <w:szCs w:val="24"/>
        </w:rPr>
        <w:t xml:space="preserve">in </w:t>
      </w:r>
      <w:r w:rsidR="00CE4E35" w:rsidRPr="002370EE">
        <w:rPr>
          <w:sz w:val="24"/>
          <w:szCs w:val="24"/>
        </w:rPr>
        <w:t xml:space="preserve">the Main Hall </w:t>
      </w:r>
    </w:p>
    <w:p w14:paraId="785E2FB4" w14:textId="2B9176D7" w:rsidR="005226A3" w:rsidRDefault="00CE4E35" w:rsidP="00D831F4">
      <w:pPr>
        <w:widowControl w:val="0"/>
        <w:autoSpaceDE w:val="0"/>
        <w:autoSpaceDN w:val="0"/>
        <w:adjustRightInd w:val="0"/>
        <w:spacing w:after="0" w:line="240" w:lineRule="auto"/>
        <w:rPr>
          <w:sz w:val="24"/>
          <w:szCs w:val="24"/>
        </w:rPr>
      </w:pPr>
      <w:r w:rsidRPr="002370EE">
        <w:rPr>
          <w:sz w:val="24"/>
          <w:szCs w:val="24"/>
        </w:rPr>
        <w:t>and (</w:t>
      </w:r>
      <w:r w:rsidR="00E07CD5" w:rsidRPr="00DA5E47">
        <w:rPr>
          <w:color w:val="FF0000"/>
          <w:sz w:val="24"/>
          <w:szCs w:val="24"/>
        </w:rPr>
        <w:t>8</w:t>
      </w:r>
      <w:r w:rsidRPr="002370EE">
        <w:rPr>
          <w:sz w:val="24"/>
          <w:szCs w:val="24"/>
        </w:rPr>
        <w:t>) in the Small Hall, in order that social distancing can be maintained</w:t>
      </w:r>
      <w:r w:rsidR="00F475D1">
        <w:rPr>
          <w:sz w:val="24"/>
          <w:szCs w:val="24"/>
        </w:rPr>
        <w:t>.</w:t>
      </w:r>
    </w:p>
    <w:p w14:paraId="2AFE97CF" w14:textId="1B7D3E50" w:rsidR="0040296B" w:rsidRPr="002370EE" w:rsidRDefault="00F475D1" w:rsidP="00D831F4">
      <w:pPr>
        <w:widowControl w:val="0"/>
        <w:autoSpaceDE w:val="0"/>
        <w:autoSpaceDN w:val="0"/>
        <w:adjustRightInd w:val="0"/>
        <w:spacing w:after="0" w:line="240" w:lineRule="auto"/>
        <w:rPr>
          <w:sz w:val="24"/>
          <w:szCs w:val="24"/>
        </w:rPr>
      </w:pPr>
      <w:r>
        <w:rPr>
          <w:sz w:val="24"/>
          <w:szCs w:val="24"/>
        </w:rPr>
        <w:t xml:space="preserve"> </w:t>
      </w:r>
      <w:r w:rsidR="005226A3">
        <w:rPr>
          <w:sz w:val="24"/>
          <w:szCs w:val="24"/>
        </w:rPr>
        <w:t>At pinch points within the Hall such as</w:t>
      </w:r>
      <w:r w:rsidR="00CE4E35" w:rsidRPr="002370EE">
        <w:rPr>
          <w:sz w:val="24"/>
          <w:szCs w:val="24"/>
        </w:rPr>
        <w:t xml:space="preserve"> waiting to enter</w:t>
      </w:r>
      <w:r>
        <w:rPr>
          <w:sz w:val="24"/>
          <w:szCs w:val="24"/>
        </w:rPr>
        <w:t xml:space="preserve"> and leave </w:t>
      </w:r>
      <w:r w:rsidR="00CE4E35" w:rsidRPr="002370EE">
        <w:rPr>
          <w:sz w:val="24"/>
          <w:szCs w:val="24"/>
        </w:rPr>
        <w:t>the premises</w:t>
      </w:r>
      <w:r w:rsidR="006C6E34">
        <w:rPr>
          <w:sz w:val="24"/>
          <w:szCs w:val="24"/>
        </w:rPr>
        <w:t xml:space="preserve"> users try to keep 2m apart and</w:t>
      </w:r>
      <w:r>
        <w:rPr>
          <w:sz w:val="24"/>
          <w:szCs w:val="24"/>
        </w:rPr>
        <w:t xml:space="preserve"> </w:t>
      </w:r>
      <w:r w:rsidR="00CE4E35" w:rsidRPr="002370EE">
        <w:rPr>
          <w:sz w:val="24"/>
          <w:szCs w:val="24"/>
        </w:rPr>
        <w:t>observe the one-way system within the premises</w:t>
      </w:r>
      <w:r w:rsidR="00EF0999">
        <w:rPr>
          <w:sz w:val="24"/>
          <w:szCs w:val="24"/>
        </w:rPr>
        <w:t xml:space="preserve">. When </w:t>
      </w:r>
      <w:r w:rsidR="00CE4E35" w:rsidRPr="002370EE">
        <w:rPr>
          <w:sz w:val="24"/>
          <w:szCs w:val="24"/>
        </w:rPr>
        <w:t>using more confined areas e.g., moving and stowing equipment, accessing toilets</w:t>
      </w:r>
      <w:r w:rsidR="00EF0999">
        <w:rPr>
          <w:sz w:val="24"/>
          <w:szCs w:val="24"/>
        </w:rPr>
        <w:t xml:space="preserve">, these activities </w:t>
      </w:r>
      <w:r w:rsidR="00CE4E35" w:rsidRPr="002370EE">
        <w:rPr>
          <w:sz w:val="24"/>
          <w:szCs w:val="24"/>
        </w:rPr>
        <w:t xml:space="preserve">should be kept as brief as possible. You will make sure that no more than [one] persons use each suite of toilets at one time. </w:t>
      </w:r>
    </w:p>
    <w:p w14:paraId="589E1B2C" w14:textId="77777777" w:rsidR="0040296B" w:rsidRPr="002370EE" w:rsidRDefault="0040296B" w:rsidP="00D831F4">
      <w:pPr>
        <w:widowControl w:val="0"/>
        <w:autoSpaceDE w:val="0"/>
        <w:autoSpaceDN w:val="0"/>
        <w:adjustRightInd w:val="0"/>
        <w:spacing w:after="0" w:line="240" w:lineRule="auto"/>
        <w:rPr>
          <w:sz w:val="24"/>
          <w:szCs w:val="24"/>
        </w:rPr>
      </w:pPr>
    </w:p>
    <w:p w14:paraId="49595633" w14:textId="0D2E00D7" w:rsidR="0040296B" w:rsidRPr="002370EE" w:rsidRDefault="00CE4E35" w:rsidP="00D831F4">
      <w:pPr>
        <w:widowControl w:val="0"/>
        <w:autoSpaceDE w:val="0"/>
        <w:autoSpaceDN w:val="0"/>
        <w:adjustRightInd w:val="0"/>
        <w:spacing w:after="0" w:line="240" w:lineRule="auto"/>
        <w:rPr>
          <w:sz w:val="24"/>
          <w:szCs w:val="24"/>
        </w:rPr>
      </w:pPr>
      <w:r w:rsidRPr="00E07CD5">
        <w:rPr>
          <w:b/>
          <w:bCs/>
          <w:sz w:val="24"/>
          <w:szCs w:val="24"/>
        </w:rPr>
        <w:t>SC7:</w:t>
      </w:r>
      <w:r w:rsidRPr="002370EE">
        <w:rPr>
          <w:sz w:val="24"/>
          <w:szCs w:val="24"/>
        </w:rPr>
        <w:t xml:space="preserve"> You will take particular care to ensure that</w:t>
      </w:r>
      <w:r w:rsidR="00EF0999">
        <w:rPr>
          <w:sz w:val="24"/>
          <w:szCs w:val="24"/>
        </w:rPr>
        <w:t xml:space="preserve"> 2m</w:t>
      </w:r>
      <w:r w:rsidRPr="002370EE">
        <w:rPr>
          <w:sz w:val="24"/>
          <w:szCs w:val="24"/>
        </w:rPr>
        <w:t xml:space="preserve"> social distancing is maintained for any persons aged 70 or</w:t>
      </w:r>
      <w:r w:rsidR="00EF0999">
        <w:rPr>
          <w:sz w:val="24"/>
          <w:szCs w:val="24"/>
        </w:rPr>
        <w:t xml:space="preserve"> over, persons who have not been vaccinated</w:t>
      </w:r>
      <w:r w:rsidRPr="002370EE">
        <w:rPr>
          <w:sz w:val="24"/>
          <w:szCs w:val="24"/>
        </w:rPr>
        <w:t xml:space="preserve"> or</w:t>
      </w:r>
      <w:r w:rsidR="00EF0999">
        <w:rPr>
          <w:sz w:val="24"/>
          <w:szCs w:val="24"/>
        </w:rPr>
        <w:t xml:space="preserve"> persons</w:t>
      </w:r>
      <w:r w:rsidRPr="002370EE">
        <w:rPr>
          <w:sz w:val="24"/>
          <w:szCs w:val="24"/>
        </w:rPr>
        <w:t xml:space="preserve"> likely to be clinically vulnerable to COVID-19</w:t>
      </w:r>
      <w:r w:rsidR="00EF0999">
        <w:rPr>
          <w:sz w:val="24"/>
          <w:szCs w:val="24"/>
        </w:rPr>
        <w:t>.</w:t>
      </w:r>
      <w:r w:rsidR="006C6E34">
        <w:rPr>
          <w:sz w:val="24"/>
          <w:szCs w:val="24"/>
        </w:rPr>
        <w:t xml:space="preserve"> </w:t>
      </w:r>
      <w:r w:rsidR="00EF0999">
        <w:rPr>
          <w:sz w:val="24"/>
          <w:szCs w:val="24"/>
        </w:rPr>
        <w:t xml:space="preserve">Pay particular </w:t>
      </w:r>
      <w:r w:rsidR="006C6E34">
        <w:rPr>
          <w:sz w:val="24"/>
          <w:szCs w:val="24"/>
        </w:rPr>
        <w:t xml:space="preserve">attention </w:t>
      </w:r>
      <w:r w:rsidRPr="002370EE">
        <w:rPr>
          <w:sz w:val="24"/>
          <w:szCs w:val="24"/>
        </w:rPr>
        <w:t xml:space="preserve">when going in and out of rooms </w:t>
      </w:r>
      <w:r w:rsidRPr="002370EE">
        <w:rPr>
          <w:sz w:val="24"/>
          <w:szCs w:val="24"/>
        </w:rPr>
        <w:lastRenderedPageBreak/>
        <w:t xml:space="preserve">and ensuring they can access the toilets or other confined areas without compromising social distancing. </w:t>
      </w:r>
    </w:p>
    <w:p w14:paraId="452F0AC4" w14:textId="559B15D4" w:rsidR="0040296B" w:rsidRPr="002370EE" w:rsidRDefault="0040296B" w:rsidP="00D831F4">
      <w:pPr>
        <w:widowControl w:val="0"/>
        <w:autoSpaceDE w:val="0"/>
        <w:autoSpaceDN w:val="0"/>
        <w:adjustRightInd w:val="0"/>
        <w:spacing w:after="0" w:line="240" w:lineRule="auto"/>
        <w:rPr>
          <w:sz w:val="24"/>
          <w:szCs w:val="24"/>
        </w:rPr>
      </w:pPr>
    </w:p>
    <w:p w14:paraId="3EDBB5CD" w14:textId="79315F40" w:rsidR="0040296B" w:rsidRPr="002370EE" w:rsidRDefault="00CE4E35" w:rsidP="00D831F4">
      <w:pPr>
        <w:widowControl w:val="0"/>
        <w:autoSpaceDE w:val="0"/>
        <w:autoSpaceDN w:val="0"/>
        <w:adjustRightInd w:val="0"/>
        <w:spacing w:after="0" w:line="240" w:lineRule="auto"/>
        <w:rPr>
          <w:sz w:val="24"/>
          <w:szCs w:val="24"/>
        </w:rPr>
      </w:pPr>
      <w:r w:rsidRPr="00E07CD5">
        <w:rPr>
          <w:b/>
          <w:bCs/>
          <w:sz w:val="24"/>
          <w:szCs w:val="24"/>
        </w:rPr>
        <w:t>SC</w:t>
      </w:r>
      <w:r w:rsidR="00DA5E47">
        <w:rPr>
          <w:b/>
          <w:bCs/>
          <w:sz w:val="24"/>
          <w:szCs w:val="24"/>
        </w:rPr>
        <w:t>8</w:t>
      </w:r>
      <w:r w:rsidRPr="002370EE">
        <w:rPr>
          <w:sz w:val="24"/>
          <w:szCs w:val="24"/>
        </w:rPr>
        <w:t xml:space="preserve">: You </w:t>
      </w:r>
      <w:r w:rsidRPr="00E07CD5">
        <w:rPr>
          <w:b/>
          <w:bCs/>
          <w:sz w:val="24"/>
          <w:szCs w:val="24"/>
        </w:rPr>
        <w:t>MUST</w:t>
      </w:r>
      <w:r w:rsidRPr="002370EE">
        <w:rPr>
          <w:sz w:val="24"/>
          <w:szCs w:val="24"/>
        </w:rPr>
        <w:t xml:space="preserve"> keep a record of the date and time the activity started and the name and contact telephone number or email of all those who attend your event (at least one member of any group of up to 6 people or 2 households must provide details). This can be done either by operating an advance booking system which collects these details, or by asking everyone who attends to </w:t>
      </w:r>
      <w:r w:rsidRPr="00E07CD5">
        <w:rPr>
          <w:b/>
          <w:bCs/>
          <w:sz w:val="24"/>
          <w:szCs w:val="24"/>
        </w:rPr>
        <w:t>use the NHS QR poster at the hall entrance</w:t>
      </w:r>
      <w:r w:rsidRPr="002370EE">
        <w:rPr>
          <w:sz w:val="24"/>
          <w:szCs w:val="24"/>
        </w:rPr>
        <w:t xml:space="preserve"> to register their attendance and by keeping a record of any who do not register using their smartphone app and the hall’s NHS QR poster or your own NHS QR poster. If food or drink is being served, then the contact details of everyone attending must be obtained on arrival unless they register using the NHS QR poster or have provided details beforehand. </w:t>
      </w:r>
    </w:p>
    <w:p w14:paraId="092E7318" w14:textId="77777777" w:rsidR="0040296B" w:rsidRPr="002370EE" w:rsidRDefault="0040296B" w:rsidP="00D831F4">
      <w:pPr>
        <w:widowControl w:val="0"/>
        <w:autoSpaceDE w:val="0"/>
        <w:autoSpaceDN w:val="0"/>
        <w:adjustRightInd w:val="0"/>
        <w:spacing w:after="0" w:line="240" w:lineRule="auto"/>
        <w:rPr>
          <w:sz w:val="24"/>
          <w:szCs w:val="24"/>
        </w:rPr>
      </w:pPr>
    </w:p>
    <w:p w14:paraId="2ACC3E23" w14:textId="51DA7029" w:rsidR="0040296B" w:rsidRPr="002370EE" w:rsidRDefault="00CE4E35" w:rsidP="00D831F4">
      <w:pPr>
        <w:widowControl w:val="0"/>
        <w:autoSpaceDE w:val="0"/>
        <w:autoSpaceDN w:val="0"/>
        <w:adjustRightInd w:val="0"/>
        <w:spacing w:after="0" w:line="240" w:lineRule="auto"/>
        <w:rPr>
          <w:sz w:val="24"/>
          <w:szCs w:val="24"/>
        </w:rPr>
      </w:pPr>
      <w:r w:rsidRPr="00E07CD5">
        <w:rPr>
          <w:b/>
          <w:bCs/>
          <w:sz w:val="24"/>
          <w:szCs w:val="24"/>
        </w:rPr>
        <w:t>SC</w:t>
      </w:r>
      <w:r w:rsidR="00DA5E47">
        <w:rPr>
          <w:b/>
          <w:bCs/>
          <w:sz w:val="24"/>
          <w:szCs w:val="24"/>
        </w:rPr>
        <w:t>9</w:t>
      </w:r>
      <w:r w:rsidRPr="00E07CD5">
        <w:rPr>
          <w:b/>
          <w:bCs/>
          <w:sz w:val="24"/>
          <w:szCs w:val="24"/>
        </w:rPr>
        <w:t>:</w:t>
      </w:r>
      <w:r w:rsidRPr="002370EE">
        <w:rPr>
          <w:sz w:val="24"/>
          <w:szCs w:val="24"/>
        </w:rPr>
        <w:t xml:space="preserve"> You will be responsible for the disposal of all rubbish created during your hire, including tissues and cleaning cloths, in the rubbish bins provided by the main entrance before you leave the hall. All other rubbish should be taken away with you when you leave the hall. </w:t>
      </w:r>
      <w:r w:rsidR="00C3533A">
        <w:rPr>
          <w:sz w:val="24"/>
          <w:szCs w:val="24"/>
        </w:rPr>
        <w:t>We currently only have 1 recycling bin (awaiting delivery of a new one) please use blue recycling bags.</w:t>
      </w:r>
    </w:p>
    <w:p w14:paraId="435C824E" w14:textId="77777777" w:rsidR="0040296B" w:rsidRPr="002370EE" w:rsidRDefault="0040296B" w:rsidP="00D831F4">
      <w:pPr>
        <w:widowControl w:val="0"/>
        <w:autoSpaceDE w:val="0"/>
        <w:autoSpaceDN w:val="0"/>
        <w:adjustRightInd w:val="0"/>
        <w:spacing w:after="0" w:line="240" w:lineRule="auto"/>
        <w:rPr>
          <w:sz w:val="24"/>
          <w:szCs w:val="24"/>
        </w:rPr>
      </w:pPr>
    </w:p>
    <w:p w14:paraId="29EFCE69" w14:textId="05D703A9" w:rsidR="006C6E34" w:rsidRPr="00DA5E47" w:rsidRDefault="00CE4E35" w:rsidP="006C6E34">
      <w:pPr>
        <w:widowControl w:val="0"/>
        <w:autoSpaceDE w:val="0"/>
        <w:autoSpaceDN w:val="0"/>
        <w:adjustRightInd w:val="0"/>
        <w:spacing w:after="0" w:line="240" w:lineRule="auto"/>
        <w:rPr>
          <w:strike/>
          <w:sz w:val="24"/>
          <w:szCs w:val="24"/>
          <w:u w:val="single"/>
        </w:rPr>
      </w:pPr>
      <w:r w:rsidRPr="00E07CD5">
        <w:rPr>
          <w:b/>
          <w:bCs/>
          <w:sz w:val="24"/>
          <w:szCs w:val="24"/>
        </w:rPr>
        <w:t>SC1</w:t>
      </w:r>
      <w:r w:rsidR="004E1956">
        <w:rPr>
          <w:b/>
          <w:bCs/>
          <w:sz w:val="24"/>
          <w:szCs w:val="24"/>
        </w:rPr>
        <w:t>0</w:t>
      </w:r>
      <w:r w:rsidRPr="002370EE">
        <w:rPr>
          <w:sz w:val="24"/>
          <w:szCs w:val="24"/>
        </w:rPr>
        <w:t>:</w:t>
      </w:r>
      <w:r w:rsidR="006C6E34" w:rsidRPr="006C6E34">
        <w:rPr>
          <w:b/>
          <w:bCs/>
          <w:sz w:val="24"/>
          <w:szCs w:val="24"/>
          <w:u w:val="single"/>
        </w:rPr>
        <w:t xml:space="preserve"> </w:t>
      </w:r>
      <w:r w:rsidR="00DA5E47">
        <w:rPr>
          <w:b/>
          <w:bCs/>
          <w:sz w:val="24"/>
          <w:szCs w:val="24"/>
          <w:u w:val="single"/>
        </w:rPr>
        <w:t>Use of Kitchen</w:t>
      </w:r>
    </w:p>
    <w:p w14:paraId="639E5D69" w14:textId="39A8D0C7" w:rsidR="00E07CD5" w:rsidRDefault="00CE4E35" w:rsidP="00D831F4">
      <w:pPr>
        <w:widowControl w:val="0"/>
        <w:autoSpaceDE w:val="0"/>
        <w:autoSpaceDN w:val="0"/>
        <w:adjustRightInd w:val="0"/>
        <w:spacing w:after="0" w:line="240" w:lineRule="auto"/>
        <w:rPr>
          <w:sz w:val="24"/>
          <w:szCs w:val="24"/>
        </w:rPr>
      </w:pPr>
      <w:r w:rsidRPr="002370EE">
        <w:rPr>
          <w:sz w:val="24"/>
          <w:szCs w:val="24"/>
        </w:rPr>
        <w:t xml:space="preserve">Users are encouraged to bring their </w:t>
      </w:r>
      <w:r w:rsidR="005226A3">
        <w:rPr>
          <w:sz w:val="24"/>
          <w:szCs w:val="24"/>
        </w:rPr>
        <w:t>own</w:t>
      </w:r>
      <w:r w:rsidRPr="002370EE">
        <w:rPr>
          <w:sz w:val="24"/>
          <w:szCs w:val="24"/>
        </w:rPr>
        <w:t xml:space="preserve"> food. </w:t>
      </w:r>
    </w:p>
    <w:p w14:paraId="1C5E2282" w14:textId="545DAF79" w:rsidR="00DA5E47" w:rsidRDefault="00AF524E" w:rsidP="00D831F4">
      <w:pPr>
        <w:widowControl w:val="0"/>
        <w:autoSpaceDE w:val="0"/>
        <w:autoSpaceDN w:val="0"/>
        <w:adjustRightInd w:val="0"/>
        <w:spacing w:after="0" w:line="240" w:lineRule="auto"/>
        <w:rPr>
          <w:sz w:val="24"/>
          <w:szCs w:val="24"/>
        </w:rPr>
      </w:pPr>
      <w:r>
        <w:rPr>
          <w:sz w:val="24"/>
          <w:szCs w:val="24"/>
        </w:rPr>
        <w:t>L</w:t>
      </w:r>
      <w:r w:rsidR="00DA5E47">
        <w:rPr>
          <w:sz w:val="24"/>
          <w:szCs w:val="24"/>
        </w:rPr>
        <w:t xml:space="preserve">imit </w:t>
      </w:r>
      <w:r>
        <w:rPr>
          <w:sz w:val="24"/>
          <w:szCs w:val="24"/>
        </w:rPr>
        <w:t>of</w:t>
      </w:r>
      <w:r w:rsidR="00DA5E47">
        <w:rPr>
          <w:sz w:val="24"/>
          <w:szCs w:val="24"/>
        </w:rPr>
        <w:t xml:space="preserve"> 2 people in the kitchen due to confined area, and avoid those vulnerable</w:t>
      </w:r>
      <w:r w:rsidR="00690C7F">
        <w:rPr>
          <w:sz w:val="24"/>
          <w:szCs w:val="24"/>
        </w:rPr>
        <w:t>,</w:t>
      </w:r>
      <w:r w:rsidR="00DA5E47">
        <w:rPr>
          <w:sz w:val="24"/>
          <w:szCs w:val="24"/>
        </w:rPr>
        <w:t xml:space="preserve"> and </w:t>
      </w:r>
      <w:r w:rsidR="00690C7F">
        <w:rPr>
          <w:sz w:val="24"/>
          <w:szCs w:val="24"/>
        </w:rPr>
        <w:t xml:space="preserve">those </w:t>
      </w:r>
      <w:r w:rsidR="00DA5E47">
        <w:rPr>
          <w:sz w:val="24"/>
          <w:szCs w:val="24"/>
        </w:rPr>
        <w:t>over 70 years of age</w:t>
      </w:r>
      <w:r w:rsidR="00690C7F">
        <w:rPr>
          <w:sz w:val="24"/>
          <w:szCs w:val="24"/>
        </w:rPr>
        <w:t xml:space="preserve"> </w:t>
      </w:r>
      <w:r w:rsidR="00DA5E47">
        <w:rPr>
          <w:sz w:val="24"/>
          <w:szCs w:val="24"/>
        </w:rPr>
        <w:t>being in this area.</w:t>
      </w:r>
    </w:p>
    <w:p w14:paraId="0D5E27F9" w14:textId="6A330CFF" w:rsidR="00DA5E47" w:rsidRDefault="00DA5E47" w:rsidP="00D831F4">
      <w:pPr>
        <w:widowControl w:val="0"/>
        <w:autoSpaceDE w:val="0"/>
        <w:autoSpaceDN w:val="0"/>
        <w:adjustRightInd w:val="0"/>
        <w:spacing w:after="0" w:line="240" w:lineRule="auto"/>
        <w:rPr>
          <w:sz w:val="24"/>
          <w:szCs w:val="24"/>
        </w:rPr>
      </w:pPr>
      <w:r>
        <w:rPr>
          <w:sz w:val="24"/>
          <w:szCs w:val="24"/>
        </w:rPr>
        <w:t xml:space="preserve">If you are </w:t>
      </w:r>
      <w:r w:rsidR="004E1956">
        <w:rPr>
          <w:sz w:val="24"/>
          <w:szCs w:val="24"/>
        </w:rPr>
        <w:t xml:space="preserve">contracting </w:t>
      </w:r>
      <w:r>
        <w:rPr>
          <w:sz w:val="24"/>
          <w:szCs w:val="24"/>
        </w:rPr>
        <w:t xml:space="preserve">outside caterers please ensure they take the appropriate precautions </w:t>
      </w:r>
      <w:r w:rsidR="004E1956">
        <w:rPr>
          <w:sz w:val="24"/>
          <w:szCs w:val="24"/>
        </w:rPr>
        <w:t>when using the kitchen area.</w:t>
      </w:r>
      <w:r w:rsidR="00690C7F">
        <w:rPr>
          <w:sz w:val="24"/>
          <w:szCs w:val="24"/>
        </w:rPr>
        <w:t xml:space="preserve"> They remain your responsibility as the hirer of the hall.</w:t>
      </w:r>
    </w:p>
    <w:p w14:paraId="05969F4F" w14:textId="77777777" w:rsidR="005226A3" w:rsidRPr="00E07CD5" w:rsidRDefault="005226A3" w:rsidP="00D831F4">
      <w:pPr>
        <w:widowControl w:val="0"/>
        <w:autoSpaceDE w:val="0"/>
        <w:autoSpaceDN w:val="0"/>
        <w:adjustRightInd w:val="0"/>
        <w:spacing w:after="0" w:line="240" w:lineRule="auto"/>
        <w:rPr>
          <w:b/>
          <w:bCs/>
          <w:sz w:val="24"/>
          <w:szCs w:val="24"/>
          <w:u w:val="single"/>
        </w:rPr>
      </w:pPr>
    </w:p>
    <w:p w14:paraId="4C9135CD" w14:textId="2E0D18A0" w:rsidR="0040296B" w:rsidRDefault="00CE4E35" w:rsidP="00D831F4">
      <w:pPr>
        <w:widowControl w:val="0"/>
        <w:autoSpaceDE w:val="0"/>
        <w:autoSpaceDN w:val="0"/>
        <w:adjustRightInd w:val="0"/>
        <w:spacing w:after="0" w:line="240" w:lineRule="auto"/>
        <w:rPr>
          <w:sz w:val="24"/>
          <w:szCs w:val="24"/>
        </w:rPr>
      </w:pPr>
      <w:r w:rsidRPr="00E07CD5">
        <w:rPr>
          <w:b/>
          <w:bCs/>
          <w:sz w:val="24"/>
          <w:szCs w:val="24"/>
        </w:rPr>
        <w:t>SC1</w:t>
      </w:r>
      <w:r w:rsidR="004E1956">
        <w:rPr>
          <w:b/>
          <w:bCs/>
          <w:sz w:val="24"/>
          <w:szCs w:val="24"/>
        </w:rPr>
        <w:t>1</w:t>
      </w:r>
      <w:r w:rsidRPr="00E07CD5">
        <w:rPr>
          <w:b/>
          <w:bCs/>
          <w:sz w:val="24"/>
          <w:szCs w:val="24"/>
        </w:rPr>
        <w:t>:</w:t>
      </w:r>
      <w:r w:rsidRPr="002370EE">
        <w:rPr>
          <w:sz w:val="24"/>
          <w:szCs w:val="24"/>
        </w:rPr>
        <w:t xml:space="preserve"> We will have the right to close the hall if there are safety concerns relating to COVID-19,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 </w:t>
      </w:r>
    </w:p>
    <w:p w14:paraId="25AA1534" w14:textId="08FC2E81" w:rsidR="008E733E" w:rsidRDefault="008E733E" w:rsidP="00D831F4">
      <w:pPr>
        <w:widowControl w:val="0"/>
        <w:autoSpaceDE w:val="0"/>
        <w:autoSpaceDN w:val="0"/>
        <w:adjustRightInd w:val="0"/>
        <w:spacing w:after="0" w:line="240" w:lineRule="auto"/>
        <w:rPr>
          <w:sz w:val="24"/>
          <w:szCs w:val="24"/>
        </w:rPr>
      </w:pPr>
    </w:p>
    <w:p w14:paraId="6B96CAF8" w14:textId="24F0AD70" w:rsidR="00E07CD5" w:rsidRDefault="00CE4E35" w:rsidP="00D831F4">
      <w:pPr>
        <w:widowControl w:val="0"/>
        <w:autoSpaceDE w:val="0"/>
        <w:autoSpaceDN w:val="0"/>
        <w:adjustRightInd w:val="0"/>
        <w:spacing w:after="0" w:line="240" w:lineRule="auto"/>
        <w:rPr>
          <w:sz w:val="24"/>
          <w:szCs w:val="24"/>
        </w:rPr>
      </w:pPr>
      <w:r w:rsidRPr="00E07CD5">
        <w:rPr>
          <w:b/>
          <w:bCs/>
          <w:sz w:val="24"/>
          <w:szCs w:val="24"/>
        </w:rPr>
        <w:t>SC1</w:t>
      </w:r>
      <w:r w:rsidR="004E1956">
        <w:rPr>
          <w:b/>
          <w:bCs/>
          <w:sz w:val="24"/>
          <w:szCs w:val="24"/>
        </w:rPr>
        <w:t>2</w:t>
      </w:r>
      <w:r w:rsidRPr="00E07CD5">
        <w:rPr>
          <w:b/>
          <w:bCs/>
          <w:sz w:val="24"/>
          <w:szCs w:val="24"/>
        </w:rPr>
        <w:t>:</w:t>
      </w:r>
      <w:r w:rsidRPr="002370EE">
        <w:rPr>
          <w:sz w:val="24"/>
          <w:szCs w:val="24"/>
        </w:rPr>
        <w:t xml:space="preserve"> In the event of someone becoming unwell with suspected Covid-19 symptoms while at the hall you should remove them to the designated safe area which is [Committee Room]. Provide tissues and a bin or plastic bag, and a bowl of warm soapy water for handwashing. Ask others in your group to provide contact details if you do not have them and then leave the premises, observing the usual hand sanitising and social distancing precautions, and advise them to launder their clothes when they arrive home. </w:t>
      </w:r>
    </w:p>
    <w:p w14:paraId="7AD05F5E" w14:textId="77CF0C0B" w:rsidR="0040296B" w:rsidRPr="00E07CD5" w:rsidRDefault="00CE4E35" w:rsidP="00D831F4">
      <w:pPr>
        <w:widowControl w:val="0"/>
        <w:autoSpaceDE w:val="0"/>
        <w:autoSpaceDN w:val="0"/>
        <w:adjustRightInd w:val="0"/>
        <w:spacing w:after="0" w:line="240" w:lineRule="auto"/>
        <w:rPr>
          <w:b/>
          <w:bCs/>
          <w:sz w:val="24"/>
          <w:szCs w:val="24"/>
          <w:u w:val="single"/>
        </w:rPr>
      </w:pPr>
      <w:r w:rsidRPr="00E07CD5">
        <w:rPr>
          <w:b/>
          <w:bCs/>
          <w:sz w:val="24"/>
          <w:szCs w:val="24"/>
          <w:u w:val="single"/>
        </w:rPr>
        <w:t xml:space="preserve">Inform the hall </w:t>
      </w:r>
      <w:r w:rsidR="00E07CD5" w:rsidRPr="00E07CD5">
        <w:rPr>
          <w:b/>
          <w:bCs/>
          <w:sz w:val="24"/>
          <w:szCs w:val="24"/>
          <w:u w:val="single"/>
        </w:rPr>
        <w:t>custodian</w:t>
      </w:r>
      <w:r w:rsidRPr="00E07CD5">
        <w:rPr>
          <w:b/>
          <w:bCs/>
          <w:sz w:val="24"/>
          <w:szCs w:val="24"/>
          <w:u w:val="single"/>
        </w:rPr>
        <w:t xml:space="preserve"> on</w:t>
      </w:r>
      <w:r w:rsidR="00E07CD5" w:rsidRPr="00E07CD5">
        <w:rPr>
          <w:b/>
          <w:bCs/>
          <w:sz w:val="24"/>
          <w:szCs w:val="24"/>
          <w:u w:val="single"/>
        </w:rPr>
        <w:t xml:space="preserve"> 07518 137635</w:t>
      </w:r>
      <w:r w:rsidRPr="00E07CD5">
        <w:rPr>
          <w:b/>
          <w:bCs/>
          <w:sz w:val="24"/>
          <w:szCs w:val="24"/>
          <w:u w:val="single"/>
        </w:rPr>
        <w:t xml:space="preserve">. </w:t>
      </w:r>
    </w:p>
    <w:p w14:paraId="1C0A396E" w14:textId="77777777" w:rsidR="0040296B" w:rsidRPr="002370EE" w:rsidRDefault="0040296B" w:rsidP="00D831F4">
      <w:pPr>
        <w:widowControl w:val="0"/>
        <w:autoSpaceDE w:val="0"/>
        <w:autoSpaceDN w:val="0"/>
        <w:adjustRightInd w:val="0"/>
        <w:spacing w:after="0" w:line="240" w:lineRule="auto"/>
        <w:rPr>
          <w:sz w:val="24"/>
          <w:szCs w:val="24"/>
        </w:rPr>
      </w:pPr>
    </w:p>
    <w:p w14:paraId="3CF152F6" w14:textId="1AF5C602" w:rsidR="0040296B" w:rsidRPr="002370EE" w:rsidRDefault="00CE4E35" w:rsidP="00D831F4">
      <w:pPr>
        <w:widowControl w:val="0"/>
        <w:autoSpaceDE w:val="0"/>
        <w:autoSpaceDN w:val="0"/>
        <w:adjustRightInd w:val="0"/>
        <w:spacing w:after="0" w:line="240" w:lineRule="auto"/>
        <w:rPr>
          <w:sz w:val="24"/>
          <w:szCs w:val="24"/>
        </w:rPr>
      </w:pPr>
      <w:r w:rsidRPr="00E07CD5">
        <w:rPr>
          <w:b/>
          <w:bCs/>
          <w:sz w:val="24"/>
          <w:szCs w:val="24"/>
        </w:rPr>
        <w:t>SC1</w:t>
      </w:r>
      <w:r w:rsidR="004E1956">
        <w:rPr>
          <w:b/>
          <w:bCs/>
          <w:sz w:val="24"/>
          <w:szCs w:val="24"/>
        </w:rPr>
        <w:t>3</w:t>
      </w:r>
      <w:r w:rsidRPr="002370EE">
        <w:rPr>
          <w:sz w:val="24"/>
          <w:szCs w:val="24"/>
        </w:rPr>
        <w:t xml:space="preserve">: In order to avoid risk of aerosol or droplet transmission you must take steps to avoid people needing to unduly raise their voices to each other, </w:t>
      </w:r>
      <w:r w:rsidR="006C6E34" w:rsidRPr="002370EE">
        <w:rPr>
          <w:sz w:val="24"/>
          <w:szCs w:val="24"/>
        </w:rPr>
        <w:t>e.g.,</w:t>
      </w:r>
      <w:r w:rsidRPr="002370EE">
        <w:rPr>
          <w:sz w:val="24"/>
          <w:szCs w:val="24"/>
        </w:rPr>
        <w:t xml:space="preserve"> refrain from playing music or broadcasts at a volume which makes normal conversation difficult. </w:t>
      </w:r>
    </w:p>
    <w:p w14:paraId="0E997CB2" w14:textId="77777777" w:rsidR="0040296B" w:rsidRPr="002370EE" w:rsidRDefault="0040296B" w:rsidP="00D831F4">
      <w:pPr>
        <w:widowControl w:val="0"/>
        <w:autoSpaceDE w:val="0"/>
        <w:autoSpaceDN w:val="0"/>
        <w:adjustRightInd w:val="0"/>
        <w:spacing w:after="0" w:line="240" w:lineRule="auto"/>
        <w:rPr>
          <w:sz w:val="24"/>
          <w:szCs w:val="24"/>
        </w:rPr>
      </w:pPr>
    </w:p>
    <w:p w14:paraId="7BF23C68" w14:textId="359DAAEF" w:rsidR="00E07CD5" w:rsidRDefault="00CE4E35" w:rsidP="00D831F4">
      <w:pPr>
        <w:widowControl w:val="0"/>
        <w:autoSpaceDE w:val="0"/>
        <w:autoSpaceDN w:val="0"/>
        <w:adjustRightInd w:val="0"/>
        <w:spacing w:after="0" w:line="240" w:lineRule="auto"/>
        <w:rPr>
          <w:sz w:val="24"/>
          <w:szCs w:val="24"/>
        </w:rPr>
      </w:pPr>
      <w:r w:rsidRPr="00E07CD5">
        <w:rPr>
          <w:b/>
          <w:bCs/>
          <w:sz w:val="24"/>
          <w:szCs w:val="24"/>
        </w:rPr>
        <w:t>SC1</w:t>
      </w:r>
      <w:r w:rsidR="004E1956">
        <w:rPr>
          <w:b/>
          <w:bCs/>
          <w:sz w:val="24"/>
          <w:szCs w:val="24"/>
        </w:rPr>
        <w:t>4</w:t>
      </w:r>
      <w:r w:rsidRPr="00E07CD5">
        <w:rPr>
          <w:b/>
          <w:bCs/>
          <w:sz w:val="24"/>
          <w:szCs w:val="24"/>
        </w:rPr>
        <w:t>:</w:t>
      </w:r>
      <w:r w:rsidRPr="002370EE">
        <w:rPr>
          <w:sz w:val="24"/>
          <w:szCs w:val="24"/>
        </w:rPr>
        <w:t xml:space="preserve"> Other special points as appropriate. e.g., Where a sports, exercise or performing arts activity takes place:</w:t>
      </w:r>
    </w:p>
    <w:p w14:paraId="06980714" w14:textId="77777777" w:rsidR="00E07CD5" w:rsidRDefault="00E07CD5" w:rsidP="00D831F4">
      <w:pPr>
        <w:widowControl w:val="0"/>
        <w:autoSpaceDE w:val="0"/>
        <w:autoSpaceDN w:val="0"/>
        <w:adjustRightInd w:val="0"/>
        <w:spacing w:after="0" w:line="240" w:lineRule="auto"/>
        <w:rPr>
          <w:sz w:val="24"/>
          <w:szCs w:val="24"/>
        </w:rPr>
      </w:pPr>
      <w:r>
        <w:rPr>
          <w:sz w:val="24"/>
          <w:szCs w:val="24"/>
        </w:rPr>
        <w:t>*</w:t>
      </w:r>
      <w:r w:rsidR="00CE4E35" w:rsidRPr="002370EE">
        <w:rPr>
          <w:sz w:val="24"/>
          <w:szCs w:val="24"/>
        </w:rPr>
        <w:t xml:space="preserve">You will organise your activity in accordance with guidance issued by the relevant </w:t>
      </w:r>
      <w:r w:rsidR="00CE4E35" w:rsidRPr="002370EE">
        <w:rPr>
          <w:sz w:val="24"/>
          <w:szCs w:val="24"/>
        </w:rPr>
        <w:lastRenderedPageBreak/>
        <w:t xml:space="preserve">governing body for your sport or activity] e.g., Where a group uses their own equipment: </w:t>
      </w:r>
      <w:r>
        <w:rPr>
          <w:sz w:val="24"/>
          <w:szCs w:val="24"/>
        </w:rPr>
        <w:t>*</w:t>
      </w:r>
      <w:r w:rsidR="00CE4E35" w:rsidRPr="002370EE">
        <w:rPr>
          <w:sz w:val="24"/>
          <w:szCs w:val="24"/>
        </w:rPr>
        <w:t>You will ask those attending to bring their own equipment and not share it with other members</w:t>
      </w:r>
    </w:p>
    <w:p w14:paraId="68A7F6E7" w14:textId="77777777" w:rsidR="00E07CD5" w:rsidRDefault="00CE4E35" w:rsidP="00D831F4">
      <w:pPr>
        <w:widowControl w:val="0"/>
        <w:autoSpaceDE w:val="0"/>
        <w:autoSpaceDN w:val="0"/>
        <w:adjustRightInd w:val="0"/>
        <w:spacing w:after="0" w:line="240" w:lineRule="auto"/>
        <w:rPr>
          <w:sz w:val="24"/>
          <w:szCs w:val="24"/>
        </w:rPr>
      </w:pPr>
      <w:r w:rsidRPr="002370EE">
        <w:rPr>
          <w:sz w:val="24"/>
          <w:szCs w:val="24"/>
        </w:rPr>
        <w:t xml:space="preserve"> </w:t>
      </w:r>
      <w:r w:rsidR="00E07CD5" w:rsidRPr="002370EE">
        <w:rPr>
          <w:sz w:val="24"/>
          <w:szCs w:val="24"/>
        </w:rPr>
        <w:t>O</w:t>
      </w:r>
      <w:r w:rsidRPr="002370EE">
        <w:rPr>
          <w:sz w:val="24"/>
          <w:szCs w:val="24"/>
        </w:rPr>
        <w:t>r</w:t>
      </w:r>
      <w:r w:rsidR="00E07CD5">
        <w:rPr>
          <w:sz w:val="24"/>
          <w:szCs w:val="24"/>
        </w:rPr>
        <w:t xml:space="preserve"> </w:t>
      </w:r>
      <w:r w:rsidRPr="002370EE">
        <w:rPr>
          <w:sz w:val="24"/>
          <w:szCs w:val="24"/>
        </w:rPr>
        <w:t xml:space="preserve">You will avoid using equipment, which is difficult to clean, as far as possible. </w:t>
      </w:r>
    </w:p>
    <w:p w14:paraId="1D6BFEB5" w14:textId="55EDEDC6" w:rsidR="0040296B" w:rsidRDefault="00CE4E35" w:rsidP="00D831F4">
      <w:pPr>
        <w:widowControl w:val="0"/>
        <w:autoSpaceDE w:val="0"/>
        <w:autoSpaceDN w:val="0"/>
        <w:adjustRightInd w:val="0"/>
        <w:spacing w:after="0" w:line="240" w:lineRule="auto"/>
        <w:rPr>
          <w:sz w:val="24"/>
          <w:szCs w:val="24"/>
        </w:rPr>
      </w:pPr>
      <w:r w:rsidRPr="002370EE">
        <w:rPr>
          <w:sz w:val="24"/>
          <w:szCs w:val="24"/>
        </w:rPr>
        <w:t>You will ensure that any equipment you provide is cleaned before use and before being stored in the hall</w:t>
      </w:r>
      <w:r w:rsidR="00E07CD5">
        <w:rPr>
          <w:sz w:val="24"/>
          <w:szCs w:val="24"/>
        </w:rPr>
        <w:t>.</w:t>
      </w:r>
    </w:p>
    <w:p w14:paraId="23C7ADC2" w14:textId="155CDDE5" w:rsidR="00E07CD5" w:rsidRDefault="00E07CD5" w:rsidP="00E07CD5">
      <w:pPr>
        <w:widowControl w:val="0"/>
        <w:autoSpaceDE w:val="0"/>
        <w:autoSpaceDN w:val="0"/>
        <w:adjustRightInd w:val="0"/>
        <w:spacing w:after="0" w:line="240" w:lineRule="auto"/>
        <w:rPr>
          <w:sz w:val="24"/>
          <w:szCs w:val="24"/>
        </w:rPr>
      </w:pPr>
    </w:p>
    <w:p w14:paraId="26B95E27" w14:textId="7A24FB71" w:rsidR="00E07CD5" w:rsidRPr="00E07CD5" w:rsidRDefault="00E07CD5" w:rsidP="00E07CD5">
      <w:pPr>
        <w:widowControl w:val="0"/>
        <w:autoSpaceDE w:val="0"/>
        <w:autoSpaceDN w:val="0"/>
        <w:adjustRightInd w:val="0"/>
        <w:spacing w:after="0" w:line="240" w:lineRule="auto"/>
        <w:rPr>
          <w:sz w:val="24"/>
          <w:szCs w:val="24"/>
        </w:rPr>
      </w:pPr>
      <w:r>
        <w:rPr>
          <w:sz w:val="24"/>
          <w:szCs w:val="24"/>
        </w:rPr>
        <w:t>*</w:t>
      </w:r>
      <w:r w:rsidRPr="00E07CD5">
        <w:rPr>
          <w:sz w:val="24"/>
          <w:szCs w:val="24"/>
        </w:rPr>
        <w:t>To avoid cash handling request any payment is made electronically before your event.</w:t>
      </w:r>
    </w:p>
    <w:p w14:paraId="3A2107BC" w14:textId="77777777" w:rsidR="0040296B" w:rsidRPr="002370EE" w:rsidRDefault="0040296B" w:rsidP="00D831F4">
      <w:pPr>
        <w:widowControl w:val="0"/>
        <w:autoSpaceDE w:val="0"/>
        <w:autoSpaceDN w:val="0"/>
        <w:adjustRightInd w:val="0"/>
        <w:spacing w:after="0" w:line="240" w:lineRule="auto"/>
        <w:rPr>
          <w:sz w:val="24"/>
          <w:szCs w:val="24"/>
        </w:rPr>
      </w:pPr>
    </w:p>
    <w:p w14:paraId="79934A95" w14:textId="25207DCE" w:rsidR="00D831F4" w:rsidRPr="002370EE" w:rsidRDefault="004E1956" w:rsidP="00D831F4">
      <w:pPr>
        <w:widowControl w:val="0"/>
        <w:autoSpaceDE w:val="0"/>
        <w:autoSpaceDN w:val="0"/>
        <w:adjustRightInd w:val="0"/>
        <w:spacing w:after="0" w:line="240" w:lineRule="auto"/>
        <w:rPr>
          <w:rFonts w:ascii="Tahoma" w:eastAsia="Tahoma" w:hAnsi="Tahoma" w:cs="Tahoma"/>
          <w:bCs/>
          <w:sz w:val="24"/>
          <w:szCs w:val="24"/>
        </w:rPr>
      </w:pPr>
      <w:r>
        <w:rPr>
          <w:rFonts w:ascii="Tahoma" w:eastAsia="Tahoma" w:hAnsi="Tahoma" w:cs="Tahoma"/>
          <w:bCs/>
          <w:sz w:val="24"/>
          <w:szCs w:val="24"/>
        </w:rPr>
        <w:t>Updated and issued 24</w:t>
      </w:r>
      <w:r w:rsidRPr="004E1956">
        <w:rPr>
          <w:rFonts w:ascii="Tahoma" w:eastAsia="Tahoma" w:hAnsi="Tahoma" w:cs="Tahoma"/>
          <w:bCs/>
          <w:sz w:val="24"/>
          <w:szCs w:val="24"/>
          <w:vertAlign w:val="superscript"/>
        </w:rPr>
        <w:t>th</w:t>
      </w:r>
      <w:r>
        <w:rPr>
          <w:rFonts w:ascii="Tahoma" w:eastAsia="Tahoma" w:hAnsi="Tahoma" w:cs="Tahoma"/>
          <w:bCs/>
          <w:sz w:val="24"/>
          <w:szCs w:val="24"/>
        </w:rPr>
        <w:t xml:space="preserve"> August 2021</w:t>
      </w:r>
    </w:p>
    <w:sectPr w:rsidR="00D831F4" w:rsidRPr="002370EE" w:rsidSect="00722662">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17013"/>
    <w:multiLevelType w:val="hybridMultilevel"/>
    <w:tmpl w:val="9738CE20"/>
    <w:lvl w:ilvl="0" w:tplc="5C10478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DF770D"/>
    <w:multiLevelType w:val="hybridMultilevel"/>
    <w:tmpl w:val="7D8253F4"/>
    <w:lvl w:ilvl="0" w:tplc="7AA0C1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1F4"/>
    <w:rsid w:val="000069D1"/>
    <w:rsid w:val="0001235B"/>
    <w:rsid w:val="00057637"/>
    <w:rsid w:val="0006600A"/>
    <w:rsid w:val="00092089"/>
    <w:rsid w:val="000F24D8"/>
    <w:rsid w:val="000F73C0"/>
    <w:rsid w:val="00105A9F"/>
    <w:rsid w:val="0011287A"/>
    <w:rsid w:val="001831CC"/>
    <w:rsid w:val="00187D26"/>
    <w:rsid w:val="001A0398"/>
    <w:rsid w:val="001A111F"/>
    <w:rsid w:val="001C1C81"/>
    <w:rsid w:val="001D05B2"/>
    <w:rsid w:val="001D4311"/>
    <w:rsid w:val="001E4EF1"/>
    <w:rsid w:val="001E57E9"/>
    <w:rsid w:val="0020124F"/>
    <w:rsid w:val="002370EE"/>
    <w:rsid w:val="00261D98"/>
    <w:rsid w:val="002A5742"/>
    <w:rsid w:val="002D35B4"/>
    <w:rsid w:val="002E4645"/>
    <w:rsid w:val="002E5B32"/>
    <w:rsid w:val="00356C59"/>
    <w:rsid w:val="00360C5B"/>
    <w:rsid w:val="00370283"/>
    <w:rsid w:val="003A57AA"/>
    <w:rsid w:val="003C3F32"/>
    <w:rsid w:val="003F23D7"/>
    <w:rsid w:val="0040296B"/>
    <w:rsid w:val="0042387B"/>
    <w:rsid w:val="00431098"/>
    <w:rsid w:val="00440CCF"/>
    <w:rsid w:val="004449CA"/>
    <w:rsid w:val="0046037A"/>
    <w:rsid w:val="004928B1"/>
    <w:rsid w:val="004C7855"/>
    <w:rsid w:val="004E1956"/>
    <w:rsid w:val="004F7B8D"/>
    <w:rsid w:val="005226A3"/>
    <w:rsid w:val="0052486C"/>
    <w:rsid w:val="00553891"/>
    <w:rsid w:val="00576AC0"/>
    <w:rsid w:val="00577CB9"/>
    <w:rsid w:val="00585A0E"/>
    <w:rsid w:val="00590003"/>
    <w:rsid w:val="00593D84"/>
    <w:rsid w:val="005941B0"/>
    <w:rsid w:val="005A2DCC"/>
    <w:rsid w:val="005A419A"/>
    <w:rsid w:val="005D6B92"/>
    <w:rsid w:val="005F1669"/>
    <w:rsid w:val="005F3FC9"/>
    <w:rsid w:val="00605370"/>
    <w:rsid w:val="00621499"/>
    <w:rsid w:val="00661BF9"/>
    <w:rsid w:val="00690A5F"/>
    <w:rsid w:val="00690C7F"/>
    <w:rsid w:val="00692791"/>
    <w:rsid w:val="006A57EA"/>
    <w:rsid w:val="006A602B"/>
    <w:rsid w:val="006C1316"/>
    <w:rsid w:val="006C21A8"/>
    <w:rsid w:val="006C677F"/>
    <w:rsid w:val="006C6E34"/>
    <w:rsid w:val="006C7085"/>
    <w:rsid w:val="006D372D"/>
    <w:rsid w:val="006D5EA0"/>
    <w:rsid w:val="00701A5F"/>
    <w:rsid w:val="00714E74"/>
    <w:rsid w:val="00722662"/>
    <w:rsid w:val="00733DC7"/>
    <w:rsid w:val="007340C7"/>
    <w:rsid w:val="007806EA"/>
    <w:rsid w:val="007BC2D9"/>
    <w:rsid w:val="0081078F"/>
    <w:rsid w:val="00833AFF"/>
    <w:rsid w:val="00840C1E"/>
    <w:rsid w:val="00846310"/>
    <w:rsid w:val="00850B19"/>
    <w:rsid w:val="008620A4"/>
    <w:rsid w:val="00882B5C"/>
    <w:rsid w:val="008856F2"/>
    <w:rsid w:val="008A3292"/>
    <w:rsid w:val="008A6481"/>
    <w:rsid w:val="008B58E8"/>
    <w:rsid w:val="008E6A7F"/>
    <w:rsid w:val="008E733E"/>
    <w:rsid w:val="009114B8"/>
    <w:rsid w:val="0094199C"/>
    <w:rsid w:val="00942CAC"/>
    <w:rsid w:val="00957D64"/>
    <w:rsid w:val="00965A18"/>
    <w:rsid w:val="009A2D3C"/>
    <w:rsid w:val="009D125F"/>
    <w:rsid w:val="009D48F2"/>
    <w:rsid w:val="00A12B48"/>
    <w:rsid w:val="00A13CEF"/>
    <w:rsid w:val="00A52C33"/>
    <w:rsid w:val="00A54762"/>
    <w:rsid w:val="00A64570"/>
    <w:rsid w:val="00A90D20"/>
    <w:rsid w:val="00AA7ED0"/>
    <w:rsid w:val="00AE2B31"/>
    <w:rsid w:val="00AF524E"/>
    <w:rsid w:val="00AF79D7"/>
    <w:rsid w:val="00B370C0"/>
    <w:rsid w:val="00B45983"/>
    <w:rsid w:val="00B561A3"/>
    <w:rsid w:val="00B80A8D"/>
    <w:rsid w:val="00B913E3"/>
    <w:rsid w:val="00BC7D0D"/>
    <w:rsid w:val="00BF47D9"/>
    <w:rsid w:val="00BF666D"/>
    <w:rsid w:val="00C07692"/>
    <w:rsid w:val="00C14B9B"/>
    <w:rsid w:val="00C22220"/>
    <w:rsid w:val="00C3126F"/>
    <w:rsid w:val="00C3533A"/>
    <w:rsid w:val="00C37C5D"/>
    <w:rsid w:val="00C37E88"/>
    <w:rsid w:val="00C67596"/>
    <w:rsid w:val="00C82B78"/>
    <w:rsid w:val="00C843D4"/>
    <w:rsid w:val="00C9143F"/>
    <w:rsid w:val="00CA58BF"/>
    <w:rsid w:val="00CB417C"/>
    <w:rsid w:val="00CE4E35"/>
    <w:rsid w:val="00D14B69"/>
    <w:rsid w:val="00D45FF3"/>
    <w:rsid w:val="00D50957"/>
    <w:rsid w:val="00D51159"/>
    <w:rsid w:val="00D831F4"/>
    <w:rsid w:val="00DA5E47"/>
    <w:rsid w:val="00DB0A46"/>
    <w:rsid w:val="00DC10D7"/>
    <w:rsid w:val="00DC66A3"/>
    <w:rsid w:val="00DF5EF0"/>
    <w:rsid w:val="00E045FC"/>
    <w:rsid w:val="00E07CD5"/>
    <w:rsid w:val="00E343E0"/>
    <w:rsid w:val="00E42F12"/>
    <w:rsid w:val="00E519BE"/>
    <w:rsid w:val="00E84E7A"/>
    <w:rsid w:val="00EA5F05"/>
    <w:rsid w:val="00EB4190"/>
    <w:rsid w:val="00EE0D51"/>
    <w:rsid w:val="00EF0999"/>
    <w:rsid w:val="00EF0EE0"/>
    <w:rsid w:val="00F475D1"/>
    <w:rsid w:val="00F5210C"/>
    <w:rsid w:val="00F80DEB"/>
    <w:rsid w:val="00F8448B"/>
    <w:rsid w:val="00F91E42"/>
    <w:rsid w:val="00F95DB4"/>
    <w:rsid w:val="00F96B62"/>
    <w:rsid w:val="00FE5E3D"/>
    <w:rsid w:val="00FF74AE"/>
    <w:rsid w:val="010FD4B8"/>
    <w:rsid w:val="0C24D867"/>
    <w:rsid w:val="136F2A8F"/>
    <w:rsid w:val="176FF8DE"/>
    <w:rsid w:val="1A753EAA"/>
    <w:rsid w:val="1BFF224B"/>
    <w:rsid w:val="27B0CE9B"/>
    <w:rsid w:val="2C5FAFEA"/>
    <w:rsid w:val="2D3BD79C"/>
    <w:rsid w:val="2E6C5520"/>
    <w:rsid w:val="2EEDC2A8"/>
    <w:rsid w:val="3946B2D8"/>
    <w:rsid w:val="3AD34AC2"/>
    <w:rsid w:val="3DA07F18"/>
    <w:rsid w:val="4190EE9D"/>
    <w:rsid w:val="44D680E7"/>
    <w:rsid w:val="489751BA"/>
    <w:rsid w:val="4DFF461F"/>
    <w:rsid w:val="574A5B9D"/>
    <w:rsid w:val="5A1C2A17"/>
    <w:rsid w:val="5BC445B7"/>
    <w:rsid w:val="5E960B15"/>
    <w:rsid w:val="5F5B59D2"/>
    <w:rsid w:val="6AE07C68"/>
    <w:rsid w:val="6BB06191"/>
    <w:rsid w:val="74B4D700"/>
    <w:rsid w:val="75B224D8"/>
    <w:rsid w:val="78E7B490"/>
    <w:rsid w:val="7A3A8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99E9"/>
  <w15:chartTrackingRefBased/>
  <w15:docId w15:val="{23B399F4-2C6A-4674-83A0-18782DE2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677F"/>
    <w:pPr>
      <w:autoSpaceDE w:val="0"/>
      <w:autoSpaceDN w:val="0"/>
      <w:adjustRightInd w:val="0"/>
      <w:spacing w:after="0" w:line="240" w:lineRule="auto"/>
    </w:pPr>
    <w:rPr>
      <w:rFonts w:ascii="Tahoma" w:eastAsia="Calibri" w:hAnsi="Tahoma" w:cs="Tahoma"/>
      <w:color w:val="000000"/>
      <w:sz w:val="24"/>
      <w:szCs w:val="24"/>
    </w:rPr>
  </w:style>
  <w:style w:type="paragraph" w:styleId="BalloonText">
    <w:name w:val="Balloon Text"/>
    <w:basedOn w:val="Normal"/>
    <w:link w:val="BalloonTextChar"/>
    <w:uiPriority w:val="99"/>
    <w:semiHidden/>
    <w:unhideWhenUsed/>
    <w:rsid w:val="00261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D98"/>
    <w:rPr>
      <w:rFonts w:ascii="Segoe UI" w:hAnsi="Segoe UI" w:cs="Segoe UI"/>
      <w:sz w:val="18"/>
      <w:szCs w:val="18"/>
    </w:rPr>
  </w:style>
  <w:style w:type="paragraph" w:styleId="NoSpacing">
    <w:name w:val="No Spacing"/>
    <w:uiPriority w:val="1"/>
    <w:qFormat/>
    <w:rsid w:val="00F5210C"/>
    <w:pPr>
      <w:spacing w:after="0" w:line="240" w:lineRule="auto"/>
    </w:pPr>
  </w:style>
  <w:style w:type="paragraph" w:styleId="ListParagraph">
    <w:name w:val="List Paragraph"/>
    <w:basedOn w:val="Normal"/>
    <w:uiPriority w:val="34"/>
    <w:qFormat/>
    <w:rsid w:val="00E07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Jane Wintle</cp:lastModifiedBy>
  <cp:revision>8</cp:revision>
  <cp:lastPrinted>2021-04-28T17:14:00Z</cp:lastPrinted>
  <dcterms:created xsi:type="dcterms:W3CDTF">2021-08-24T16:48:00Z</dcterms:created>
  <dcterms:modified xsi:type="dcterms:W3CDTF">2021-08-24T17:10:00Z</dcterms:modified>
</cp:coreProperties>
</file>